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F76E0A" w14:textId="77777777" w:rsidR="00854F68" w:rsidRPr="00854F68" w:rsidRDefault="00854F68" w:rsidP="00854F68">
      <w:r w:rsidRPr="00854F68">
        <w:rPr>
          <w:b/>
          <w:bCs/>
        </w:rPr>
        <w:t>Creating Social Media Posts Made with Love: The Human Touch That Builds True Brand Identity</w:t>
      </w:r>
    </w:p>
    <w:p w14:paraId="32455D8F" w14:textId="77777777" w:rsidR="00854F68" w:rsidRPr="00854F68" w:rsidRDefault="00854F68" w:rsidP="00854F68">
      <w:r w:rsidRPr="00854F68">
        <w:t xml:space="preserve">In a digital world increasingly flooded with AI-generated content, social media posts crafted </w:t>
      </w:r>
      <w:r w:rsidRPr="00854F68">
        <w:rPr>
          <w:i/>
          <w:iCs/>
        </w:rPr>
        <w:t>from scratch with genuine care</w:t>
      </w:r>
      <w:r w:rsidRPr="00854F68">
        <w:t xml:space="preserve"> stand out in a powerful way. For businesses striving to build a memorable brand identity, relying solely on automated posts risks losing the personal connection that truly resonates with audiences.</w:t>
      </w:r>
    </w:p>
    <w:p w14:paraId="2A230E51" w14:textId="77777777" w:rsidR="00854F68" w:rsidRPr="00854F68" w:rsidRDefault="00854F68" w:rsidP="00854F68">
      <w:r w:rsidRPr="00854F68">
        <w:rPr>
          <w:b/>
          <w:bCs/>
        </w:rPr>
        <w:t>Why Choose Human-Crafted Social Media Content?</w:t>
      </w:r>
    </w:p>
    <w:p w14:paraId="1DE90B53" w14:textId="77777777" w:rsidR="00854F68" w:rsidRPr="00854F68" w:rsidRDefault="00854F68" w:rsidP="00854F68">
      <w:r w:rsidRPr="00854F68">
        <w:t xml:space="preserve">AI can quickly generate content, but it lacks the emotion, nuance, and authenticity that only a human heart and mind can deliver. Posts made with love reflect your brand's unique personality, values, and the passion behind your work. This authenticity creates </w:t>
      </w:r>
      <w:r w:rsidRPr="00854F68">
        <w:rPr>
          <w:i/>
          <w:iCs/>
        </w:rPr>
        <w:t>trust and loyalty</w:t>
      </w:r>
      <w:r w:rsidRPr="00854F68">
        <w:t>, making your audience feel seen and valued—not just another target in a data set.</w:t>
      </w:r>
    </w:p>
    <w:p w14:paraId="10643716" w14:textId="77777777" w:rsidR="00854F68" w:rsidRPr="00854F68" w:rsidRDefault="00854F68" w:rsidP="00854F68">
      <w:r w:rsidRPr="00854F68">
        <w:rPr>
          <w:b/>
          <w:bCs/>
        </w:rPr>
        <w:t>Building Community Through Meaningful Engagement</w:t>
      </w:r>
    </w:p>
    <w:p w14:paraId="6FA208DA" w14:textId="77777777" w:rsidR="00854F68" w:rsidRPr="00854F68" w:rsidRDefault="00854F68" w:rsidP="00854F68">
      <w:r w:rsidRPr="00854F68">
        <w:t>Thoughtful, human-made posts invite conversation, spark genuine connections, and show your business is more than a faceless algorithm. This approach is especially effective in industries where trust matters deeply—like vacation rentals, luxury yachts, or local handyman services—where community ties and personal relationships are essential12.</w:t>
      </w:r>
    </w:p>
    <w:p w14:paraId="363A8670" w14:textId="77777777" w:rsidR="00854F68" w:rsidRPr="00854F68" w:rsidRDefault="00854F68" w:rsidP="00854F68">
      <w:r w:rsidRPr="00854F68">
        <w:rPr>
          <w:b/>
          <w:bCs/>
        </w:rPr>
        <w:t>Standing Apart in a Sea of AI Content</w:t>
      </w:r>
    </w:p>
    <w:p w14:paraId="7E44383F" w14:textId="77777777" w:rsidR="00854F68" w:rsidRPr="00854F68" w:rsidRDefault="00854F68" w:rsidP="00854F68">
      <w:r w:rsidRPr="00854F68">
        <w:t xml:space="preserve">While AI can assist in generating ideas and speeding up repetitive tasks, it cannot replace the subtle creativity or emotional insight of a real person. For brands committed to authenticity, investing effort into </w:t>
      </w:r>
      <w:r w:rsidRPr="00854F68">
        <w:rPr>
          <w:i/>
          <w:iCs/>
        </w:rPr>
        <w:t>custom content crafted from scratch</w:t>
      </w:r>
      <w:r w:rsidRPr="00854F68">
        <w:t xml:space="preserve"> highlights a dedication to quality and care, fostering deeper engagement and stronger brand loyalty3.</w:t>
      </w:r>
    </w:p>
    <w:p w14:paraId="6F7321F6" w14:textId="18A4A7E3" w:rsidR="00285B73" w:rsidRDefault="00854F68">
      <w:r w:rsidRPr="00854F68">
        <w:t xml:space="preserve">In short, </w:t>
      </w:r>
      <w:r w:rsidRPr="00854F68">
        <w:rPr>
          <w:b/>
          <w:bCs/>
        </w:rPr>
        <w:t>human-crafted social media posts are not just content—they’re heartfelt stories, invitations to connect, and the foundation of a distinct, authentic brand</w:t>
      </w:r>
      <w:r w:rsidRPr="00854F68">
        <w:t>. When you choose to post with love, you’re choosing to be truly seen and remembered in a noisy digital world.</w:t>
      </w:r>
    </w:p>
    <w:sectPr w:rsidR="00285B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756997"/>
    <w:multiLevelType w:val="multilevel"/>
    <w:tmpl w:val="249E20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973449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F68"/>
    <w:rsid w:val="00285B73"/>
    <w:rsid w:val="00313265"/>
    <w:rsid w:val="00421554"/>
    <w:rsid w:val="005814D4"/>
    <w:rsid w:val="00854F68"/>
    <w:rsid w:val="00A751A9"/>
    <w:rsid w:val="00DE6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09A47B"/>
  <w15:chartTrackingRefBased/>
  <w15:docId w15:val="{252B2190-58D1-4F26-A1FA-E18E37A05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54F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54F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54F6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54F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54F6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54F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54F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54F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54F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4F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54F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54F6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54F6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54F6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54F6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54F6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54F6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54F6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54F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54F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54F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54F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54F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54F6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54F6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54F6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54F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54F6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54F68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54F6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4F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00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43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2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368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1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43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280</Words>
  <Characters>1599</Characters>
  <Application>Microsoft Office Word</Application>
  <DocSecurity>0</DocSecurity>
  <Lines>13</Lines>
  <Paragraphs>3</Paragraphs>
  <ScaleCrop>false</ScaleCrop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Claudio Barbieri</dc:creator>
  <cp:keywords/>
  <dc:description/>
  <cp:lastModifiedBy>Claudio Barbieri</cp:lastModifiedBy>
  <cp:revision>1</cp:revision>
  <dcterms:created xsi:type="dcterms:W3CDTF">2025-07-15T15:56:00Z</dcterms:created>
  <dcterms:modified xsi:type="dcterms:W3CDTF">2025-07-15T15:57:00Z</dcterms:modified>
</cp:coreProperties>
</file>